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6CF1B" w14:textId="5940189E" w:rsidR="00697E73" w:rsidRDefault="00197638" w:rsidP="00697E73">
      <w:pPr>
        <w:spacing w:after="0" w:line="259" w:lineRule="auto"/>
        <w:ind w:left="0" w:right="0" w:firstLine="0"/>
        <w:jc w:val="left"/>
        <w:rPr>
          <w:b/>
          <w:sz w:val="40"/>
          <w:u w:val="single" w:color="00000A"/>
        </w:rPr>
      </w:pPr>
      <w:r>
        <w:rPr>
          <w:sz w:val="30"/>
        </w:rPr>
        <w:t xml:space="preserve"> </w:t>
      </w:r>
      <w:r w:rsidR="00697E73">
        <w:rPr>
          <w:b/>
          <w:sz w:val="40"/>
          <w:u w:val="single" w:color="00000A"/>
        </w:rPr>
        <w:t>Závěrečný účet obce Přestavlky za rok 20</w:t>
      </w:r>
      <w:r w:rsidR="006F1AEE">
        <w:rPr>
          <w:b/>
          <w:sz w:val="40"/>
          <w:u w:val="single" w:color="00000A"/>
        </w:rPr>
        <w:t>2</w:t>
      </w:r>
      <w:r w:rsidR="007B103B">
        <w:rPr>
          <w:b/>
          <w:sz w:val="40"/>
          <w:u w:val="single" w:color="00000A"/>
        </w:rPr>
        <w:t>2</w:t>
      </w:r>
    </w:p>
    <w:p w14:paraId="469408B0" w14:textId="77777777" w:rsidR="00697E73" w:rsidRDefault="00697E73" w:rsidP="00697E73">
      <w:pPr>
        <w:spacing w:after="0" w:line="259" w:lineRule="auto"/>
        <w:ind w:left="0" w:right="0" w:firstLine="0"/>
        <w:jc w:val="left"/>
      </w:pPr>
    </w:p>
    <w:p w14:paraId="381E2586" w14:textId="77777777" w:rsidR="00697E73" w:rsidRDefault="00697E73" w:rsidP="00697E73">
      <w:pPr>
        <w:spacing w:after="0" w:line="259" w:lineRule="auto"/>
        <w:ind w:left="0" w:right="0" w:firstLine="0"/>
        <w:jc w:val="left"/>
      </w:pPr>
    </w:p>
    <w:p w14:paraId="77925A7F" w14:textId="6F10E24C" w:rsidR="004F6366" w:rsidRDefault="00697E73" w:rsidP="00697E73">
      <w:pPr>
        <w:spacing w:after="0" w:line="259" w:lineRule="auto"/>
        <w:ind w:left="0" w:right="0" w:firstLine="0"/>
        <w:jc w:val="left"/>
      </w:pPr>
      <w:r>
        <w:t xml:space="preserve">V </w:t>
      </w:r>
      <w:r w:rsidR="00197638">
        <w:t>souladu se zákonem č. 250/2000 Sb., o rozpočtových pravidlech územních rozpočtů ve znění pozdějších předpisů dle § 17, předkl</w:t>
      </w:r>
      <w:r w:rsidR="004F6366">
        <w:t>ádá zastupitelstvo Obce Přestavlky</w:t>
      </w:r>
      <w:r w:rsidR="00197638">
        <w:t xml:space="preserve"> k projednání </w:t>
      </w:r>
      <w:r w:rsidR="004F6366">
        <w:t>závěrečný účet obce za rok 20</w:t>
      </w:r>
      <w:r w:rsidR="006F1AEE">
        <w:t>2</w:t>
      </w:r>
      <w:r w:rsidR="007B103B">
        <w:t>2.</w:t>
      </w:r>
    </w:p>
    <w:p w14:paraId="44A6ABA7" w14:textId="77777777" w:rsidR="00481679" w:rsidRPr="00400702" w:rsidRDefault="004F6366" w:rsidP="004F6366">
      <w:pPr>
        <w:spacing w:after="12" w:line="259" w:lineRule="auto"/>
        <w:ind w:left="0" w:right="0" w:firstLine="0"/>
        <w:jc w:val="left"/>
        <w:rPr>
          <w:b/>
          <w:sz w:val="24"/>
          <w:szCs w:val="24"/>
        </w:rPr>
      </w:pPr>
      <w:r>
        <w:rPr>
          <w:b/>
        </w:rPr>
        <w:t xml:space="preserve"> </w:t>
      </w:r>
    </w:p>
    <w:p w14:paraId="491406B3" w14:textId="01DC8D11" w:rsidR="0024096B" w:rsidRDefault="00481679" w:rsidP="004F6366">
      <w:pPr>
        <w:spacing w:after="12" w:line="259" w:lineRule="auto"/>
        <w:ind w:left="0" w:right="0" w:firstLine="0"/>
        <w:jc w:val="left"/>
      </w:pPr>
      <w:r w:rsidRPr="00400702">
        <w:rPr>
          <w:b/>
          <w:sz w:val="24"/>
          <w:szCs w:val="24"/>
        </w:rPr>
        <w:t>1)</w:t>
      </w:r>
      <w:r w:rsidR="00197638" w:rsidRPr="00400702">
        <w:rPr>
          <w:b/>
          <w:sz w:val="24"/>
          <w:szCs w:val="24"/>
        </w:rPr>
        <w:t>Údaje o pl</w:t>
      </w:r>
      <w:r w:rsidR="004F6366" w:rsidRPr="00400702">
        <w:rPr>
          <w:b/>
          <w:sz w:val="24"/>
          <w:szCs w:val="24"/>
        </w:rPr>
        <w:t>nění příjmů a výdajů</w:t>
      </w:r>
      <w:r w:rsidR="004F6366">
        <w:rPr>
          <w:b/>
        </w:rPr>
        <w:t xml:space="preserve"> </w:t>
      </w:r>
      <w:r w:rsidR="004F6366" w:rsidRPr="00400702">
        <w:rPr>
          <w:b/>
          <w:sz w:val="24"/>
          <w:szCs w:val="24"/>
        </w:rPr>
        <w:t>za rok 20</w:t>
      </w:r>
      <w:r w:rsidR="006F1AEE">
        <w:rPr>
          <w:b/>
          <w:sz w:val="24"/>
          <w:szCs w:val="24"/>
        </w:rPr>
        <w:t>2</w:t>
      </w:r>
      <w:r w:rsidR="007B103B">
        <w:rPr>
          <w:b/>
          <w:sz w:val="24"/>
          <w:szCs w:val="24"/>
        </w:rPr>
        <w:t>2</w:t>
      </w:r>
      <w:r w:rsidR="00CD2B47">
        <w:rPr>
          <w:b/>
          <w:sz w:val="24"/>
          <w:szCs w:val="24"/>
        </w:rPr>
        <w:t xml:space="preserve"> v Kč</w:t>
      </w:r>
    </w:p>
    <w:tbl>
      <w:tblPr>
        <w:tblStyle w:val="TableGrid"/>
        <w:tblW w:w="10100" w:type="dxa"/>
        <w:tblInd w:w="-1" w:type="dxa"/>
        <w:tblCellMar>
          <w:top w:w="61" w:type="dxa"/>
          <w:left w:w="55" w:type="dxa"/>
          <w:right w:w="54" w:type="dxa"/>
        </w:tblCellMar>
        <w:tblLook w:val="04A0" w:firstRow="1" w:lastRow="0" w:firstColumn="1" w:lastColumn="0" w:noHBand="0" w:noVBand="1"/>
      </w:tblPr>
      <w:tblGrid>
        <w:gridCol w:w="2268"/>
        <w:gridCol w:w="2386"/>
        <w:gridCol w:w="2556"/>
        <w:gridCol w:w="2890"/>
      </w:tblGrid>
      <w:tr w:rsidR="0024096B" w14:paraId="07381AD8" w14:textId="77777777" w:rsidTr="00132083">
        <w:trPr>
          <w:trHeight w:val="54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51E37C" w14:textId="77777777" w:rsidR="0024096B" w:rsidRDefault="0024096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0D974" w14:textId="77777777" w:rsidR="0024096B" w:rsidRDefault="00197638">
            <w:pPr>
              <w:spacing w:after="0" w:line="259" w:lineRule="auto"/>
              <w:ind w:left="140" w:right="0" w:firstLine="0"/>
              <w:jc w:val="left"/>
            </w:pPr>
            <w:r>
              <w:rPr>
                <w:b/>
              </w:rPr>
              <w:t>Schválený rozpočet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2DC9B" w14:textId="77777777" w:rsidR="0024096B" w:rsidRDefault="0019763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Upravený rozpočet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5F942" w14:textId="77777777" w:rsidR="0024096B" w:rsidRDefault="00197638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>Skutečnost</w:t>
            </w:r>
          </w:p>
        </w:tc>
      </w:tr>
      <w:tr w:rsidR="0024096B" w14:paraId="6CEEDA81" w14:textId="77777777" w:rsidTr="00132083">
        <w:trPr>
          <w:trHeight w:val="54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A76FC" w14:textId="77777777" w:rsidR="0024096B" w:rsidRDefault="00197638">
            <w:pPr>
              <w:spacing w:after="0" w:line="259" w:lineRule="auto"/>
              <w:ind w:left="0" w:right="0" w:firstLine="0"/>
              <w:jc w:val="left"/>
            </w:pPr>
            <w:r>
              <w:t>Daňové příjmy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6BBE2" w14:textId="005671A0" w:rsidR="0024096B" w:rsidRDefault="00CD2B47" w:rsidP="00DB75FD">
            <w:pPr>
              <w:spacing w:after="0" w:line="259" w:lineRule="auto"/>
              <w:ind w:left="0" w:right="1" w:firstLine="0"/>
              <w:jc w:val="right"/>
            </w:pPr>
            <w:r>
              <w:t>3</w:t>
            </w:r>
            <w:r w:rsidR="00132083">
              <w:t> 119 500</w:t>
            </w:r>
            <w:r>
              <w:t>,00</w:t>
            </w:r>
          </w:p>
          <w:p w14:paraId="256362F6" w14:textId="0413BA17" w:rsidR="00CD2B47" w:rsidRDefault="00CD2B47" w:rsidP="00DB75FD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C8A8C" w14:textId="7CD1CB4E" w:rsidR="0024096B" w:rsidRDefault="00DB75FD" w:rsidP="00DB75FD">
            <w:pPr>
              <w:spacing w:after="0" w:line="259" w:lineRule="auto"/>
              <w:ind w:left="0" w:right="1" w:firstLine="0"/>
              <w:jc w:val="right"/>
            </w:pPr>
            <w:r>
              <w:t>3</w:t>
            </w:r>
            <w:r w:rsidR="00132083">
              <w:t> 119 500</w:t>
            </w:r>
            <w:r>
              <w:t>,00</w:t>
            </w:r>
          </w:p>
          <w:p w14:paraId="70D840CB" w14:textId="47E4047A" w:rsidR="00DB75FD" w:rsidRDefault="00DB75FD" w:rsidP="00DB75FD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AAC40" w14:textId="05C57117" w:rsidR="0024096B" w:rsidRDefault="00DB75FD" w:rsidP="00DB75FD">
            <w:pPr>
              <w:spacing w:after="0" w:line="259" w:lineRule="auto"/>
              <w:ind w:left="0" w:right="1" w:firstLine="0"/>
            </w:pPr>
            <w:r>
              <w:t xml:space="preserve">                          3</w:t>
            </w:r>
            <w:r w:rsidR="00132083">
              <w:t> 757 755,43</w:t>
            </w:r>
          </w:p>
        </w:tc>
      </w:tr>
      <w:tr w:rsidR="0024096B" w14:paraId="0CD426FC" w14:textId="77777777" w:rsidTr="00132083">
        <w:trPr>
          <w:trHeight w:val="54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17D1A" w14:textId="77777777" w:rsidR="0024096B" w:rsidRDefault="00197638">
            <w:pPr>
              <w:spacing w:after="0" w:line="259" w:lineRule="auto"/>
              <w:ind w:left="0" w:right="0" w:firstLine="0"/>
              <w:jc w:val="left"/>
            </w:pPr>
            <w:r>
              <w:t>Nedaňové příjmy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70F51" w14:textId="6575BCFA" w:rsidR="00CD2B47" w:rsidRDefault="00132083" w:rsidP="00DB75FD">
            <w:pPr>
              <w:spacing w:after="0" w:line="259" w:lineRule="auto"/>
              <w:ind w:left="0" w:right="1" w:firstLine="0"/>
              <w:jc w:val="right"/>
            </w:pPr>
            <w:r>
              <w:t xml:space="preserve"> 96 000</w:t>
            </w:r>
            <w:r w:rsidR="00CD2B47">
              <w:t>,00</w:t>
            </w:r>
          </w:p>
          <w:p w14:paraId="45691A33" w14:textId="309A45D1" w:rsidR="0024096B" w:rsidRDefault="0024096B" w:rsidP="00DB75FD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0D0E3" w14:textId="77777777" w:rsidR="0024096B" w:rsidRDefault="00CD2B47" w:rsidP="00DB75FD">
            <w:pPr>
              <w:spacing w:after="0" w:line="259" w:lineRule="auto"/>
              <w:ind w:left="0" w:right="57" w:firstLine="0"/>
              <w:jc w:val="right"/>
            </w:pPr>
            <w:r>
              <w:t xml:space="preserve">    </w:t>
            </w:r>
            <w:r w:rsidR="003D42CA">
              <w:t xml:space="preserve"> </w:t>
            </w:r>
            <w:r>
              <w:t>1</w:t>
            </w:r>
            <w:r w:rsidR="00132083">
              <w:t>20 000</w:t>
            </w:r>
            <w:r w:rsidR="00DB75FD">
              <w:t xml:space="preserve"> </w:t>
            </w:r>
            <w:r>
              <w:t>,00</w:t>
            </w:r>
          </w:p>
          <w:p w14:paraId="6C1EE281" w14:textId="0CB8D8C6" w:rsidR="00132083" w:rsidRDefault="00132083" w:rsidP="00DB75FD">
            <w:pPr>
              <w:spacing w:after="0" w:line="259" w:lineRule="auto"/>
              <w:ind w:left="0" w:right="57" w:firstLine="0"/>
              <w:jc w:val="right"/>
            </w:pP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44FBE" w14:textId="70C35D5C" w:rsidR="0024096B" w:rsidRDefault="00132083" w:rsidP="00132083">
            <w:pPr>
              <w:spacing w:after="0" w:line="259" w:lineRule="auto"/>
              <w:ind w:left="0" w:right="1" w:firstLine="0"/>
              <w:jc w:val="center"/>
            </w:pPr>
            <w:r>
              <w:t xml:space="preserve">                           125 678,01</w:t>
            </w:r>
          </w:p>
        </w:tc>
      </w:tr>
      <w:tr w:rsidR="0024096B" w14:paraId="125A0A9F" w14:textId="77777777" w:rsidTr="00132083">
        <w:trPr>
          <w:trHeight w:val="54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847DF" w14:textId="77777777" w:rsidR="0024096B" w:rsidRDefault="00197638">
            <w:pPr>
              <w:spacing w:after="0" w:line="259" w:lineRule="auto"/>
              <w:ind w:left="0" w:right="0" w:firstLine="0"/>
              <w:jc w:val="left"/>
            </w:pPr>
            <w:r>
              <w:t>Kapitálové příjmy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A03F1" w14:textId="08C8EB2E" w:rsidR="0024096B" w:rsidRDefault="00CD2B47" w:rsidP="00DB75FD">
            <w:pPr>
              <w:spacing w:after="0" w:line="259" w:lineRule="auto"/>
              <w:ind w:left="0" w:right="0" w:firstLine="0"/>
              <w:jc w:val="right"/>
            </w:pPr>
            <w:r>
              <w:t>5 000,00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5E46F" w14:textId="661EECFF" w:rsidR="0024096B" w:rsidRDefault="00CD2B47" w:rsidP="00DB75FD">
            <w:pPr>
              <w:spacing w:after="0" w:line="259" w:lineRule="auto"/>
              <w:ind w:left="0" w:right="0" w:firstLine="0"/>
              <w:jc w:val="right"/>
            </w:pPr>
            <w:r>
              <w:t>5 000,00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92C6C" w14:textId="4EDB8F5C" w:rsidR="0024096B" w:rsidRDefault="00132083" w:rsidP="00132083">
            <w:pPr>
              <w:tabs>
                <w:tab w:val="center" w:pos="1085"/>
                <w:tab w:val="right" w:pos="2171"/>
              </w:tabs>
              <w:spacing w:after="0" w:line="259" w:lineRule="auto"/>
              <w:ind w:left="0" w:right="0" w:firstLine="0"/>
              <w:jc w:val="center"/>
            </w:pPr>
            <w:r>
              <w:t xml:space="preserve">                               8 000,00</w:t>
            </w:r>
          </w:p>
        </w:tc>
      </w:tr>
      <w:tr w:rsidR="0024096B" w14:paraId="29E5F2AC" w14:textId="77777777" w:rsidTr="00132083">
        <w:trPr>
          <w:trHeight w:val="54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63202" w14:textId="77777777" w:rsidR="0024096B" w:rsidRDefault="00197638">
            <w:pPr>
              <w:spacing w:after="0" w:line="259" w:lineRule="auto"/>
              <w:ind w:left="0" w:right="0" w:firstLine="0"/>
              <w:jc w:val="left"/>
            </w:pPr>
            <w:r>
              <w:t>Přijaté dotace-transfery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92BB4" w14:textId="58031120" w:rsidR="0024096B" w:rsidRDefault="00DB75FD" w:rsidP="00DB75FD">
            <w:pPr>
              <w:spacing w:after="0" w:line="259" w:lineRule="auto"/>
              <w:ind w:left="0" w:right="1" w:firstLine="0"/>
              <w:jc w:val="right"/>
            </w:pPr>
            <w:r>
              <w:t xml:space="preserve">70 </w:t>
            </w:r>
            <w:r w:rsidR="00132083">
              <w:t>500</w:t>
            </w:r>
            <w:r w:rsidR="00CD2B47">
              <w:t>,00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E5BFB" w14:textId="67F125B8" w:rsidR="0024096B" w:rsidRDefault="00CD2B47" w:rsidP="00DB75FD">
            <w:pPr>
              <w:spacing w:after="0" w:line="259" w:lineRule="auto"/>
              <w:ind w:left="0" w:right="1" w:firstLine="0"/>
              <w:jc w:val="right"/>
            </w:pPr>
            <w:r>
              <w:t xml:space="preserve">                    </w:t>
            </w:r>
            <w:r w:rsidR="00132083">
              <w:t>878 400</w:t>
            </w:r>
            <w:r>
              <w:t>,00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B5984" w14:textId="3A70C6F3" w:rsidR="0024096B" w:rsidRDefault="00132083" w:rsidP="00132083">
            <w:pPr>
              <w:spacing w:after="0" w:line="259" w:lineRule="auto"/>
              <w:ind w:left="0" w:right="1" w:firstLine="0"/>
              <w:jc w:val="center"/>
            </w:pPr>
            <w:r>
              <w:t xml:space="preserve">                           877 749,97</w:t>
            </w:r>
          </w:p>
        </w:tc>
      </w:tr>
      <w:tr w:rsidR="0024096B" w14:paraId="200CF6DE" w14:textId="77777777" w:rsidTr="00132083">
        <w:trPr>
          <w:trHeight w:val="54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B8287" w14:textId="77777777" w:rsidR="0024096B" w:rsidRDefault="00197638">
            <w:pPr>
              <w:spacing w:after="0" w:line="259" w:lineRule="auto"/>
              <w:ind w:left="0" w:right="0" w:firstLine="0"/>
              <w:jc w:val="left"/>
            </w:pPr>
            <w:r>
              <w:t>Příjmy celkem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B7146" w14:textId="165F1079" w:rsidR="0024096B" w:rsidRDefault="00CD2B47" w:rsidP="00DB75FD">
            <w:pPr>
              <w:tabs>
                <w:tab w:val="center" w:pos="1079"/>
              </w:tabs>
              <w:spacing w:after="0" w:line="259" w:lineRule="auto"/>
              <w:ind w:left="0" w:right="1" w:firstLine="0"/>
              <w:jc w:val="right"/>
            </w:pPr>
            <w:r>
              <w:t>3</w:t>
            </w:r>
            <w:r w:rsidR="00132083">
              <w:t xml:space="preserve"> 291 </w:t>
            </w:r>
            <w:r>
              <w:t>000,00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56A91" w14:textId="73F3FCE2" w:rsidR="0024096B" w:rsidRDefault="00B61659" w:rsidP="00DB75FD">
            <w:pPr>
              <w:tabs>
                <w:tab w:val="center" w:pos="1079"/>
              </w:tabs>
              <w:spacing w:after="0" w:line="259" w:lineRule="auto"/>
              <w:ind w:left="0" w:right="1" w:firstLine="0"/>
              <w:jc w:val="right"/>
            </w:pPr>
            <w:r>
              <w:t xml:space="preserve">          </w:t>
            </w:r>
            <w:r w:rsidR="00CD2B47">
              <w:t xml:space="preserve">       </w:t>
            </w:r>
            <w:r>
              <w:t xml:space="preserve"> </w:t>
            </w:r>
            <w:r>
              <w:tab/>
            </w:r>
            <w:r w:rsidR="00132083">
              <w:t>4 122 900</w:t>
            </w:r>
            <w:r w:rsidR="00CD2B47">
              <w:t>,00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5F1E0" w14:textId="7738104C" w:rsidR="0024096B" w:rsidRDefault="00132083" w:rsidP="00132083">
            <w:pPr>
              <w:spacing w:after="0" w:line="259" w:lineRule="auto"/>
              <w:ind w:left="0" w:right="1" w:firstLine="0"/>
              <w:jc w:val="center"/>
            </w:pPr>
            <w:r>
              <w:t xml:space="preserve">                       </w:t>
            </w:r>
            <w:r w:rsidR="003A29E8">
              <w:t>4</w:t>
            </w:r>
            <w:r>
              <w:t> 779 183,41</w:t>
            </w:r>
          </w:p>
        </w:tc>
      </w:tr>
      <w:tr w:rsidR="003A29E8" w14:paraId="24D76F9C" w14:textId="77777777" w:rsidTr="00132083">
        <w:trPr>
          <w:trHeight w:val="54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769FB" w14:textId="77777777" w:rsidR="003A29E8" w:rsidRDefault="003A29E8" w:rsidP="003A29E8">
            <w:pPr>
              <w:spacing w:after="0" w:line="259" w:lineRule="auto"/>
              <w:ind w:left="0" w:right="0" w:firstLine="0"/>
              <w:jc w:val="left"/>
            </w:pPr>
            <w:r>
              <w:t>Příjmy po konsolidaci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99907" w14:textId="6E37BA1D" w:rsidR="003A29E8" w:rsidRDefault="003A29E8" w:rsidP="003A29E8">
            <w:pPr>
              <w:spacing w:after="0" w:line="259" w:lineRule="auto"/>
              <w:ind w:left="0" w:right="1" w:firstLine="0"/>
              <w:jc w:val="right"/>
            </w:pPr>
            <w:r>
              <w:t>3 </w:t>
            </w:r>
            <w:r w:rsidR="00132083">
              <w:t>291</w:t>
            </w:r>
            <w:r>
              <w:t> 000,00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06907" w14:textId="4025E505" w:rsidR="003A29E8" w:rsidRDefault="00132083" w:rsidP="003A29E8">
            <w:pPr>
              <w:spacing w:after="0" w:line="259" w:lineRule="auto"/>
              <w:ind w:left="0" w:right="1" w:firstLine="0"/>
              <w:jc w:val="right"/>
            </w:pPr>
            <w:r>
              <w:t>4 122 900</w:t>
            </w:r>
            <w:r w:rsidR="003A29E8">
              <w:t>,00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9EFF5" w14:textId="2967DE43" w:rsidR="003A29E8" w:rsidRDefault="00132083" w:rsidP="00132083">
            <w:pPr>
              <w:spacing w:after="0" w:line="259" w:lineRule="auto"/>
              <w:ind w:left="0" w:right="1" w:firstLine="0"/>
              <w:jc w:val="center"/>
            </w:pPr>
            <w:r>
              <w:t xml:space="preserve">                       </w:t>
            </w:r>
            <w:r w:rsidR="003A29E8">
              <w:t>4</w:t>
            </w:r>
            <w:r>
              <w:t> 779 183,41</w:t>
            </w:r>
          </w:p>
        </w:tc>
      </w:tr>
      <w:tr w:rsidR="003A29E8" w14:paraId="1E29E011" w14:textId="77777777" w:rsidTr="00132083">
        <w:trPr>
          <w:trHeight w:val="54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172D5" w14:textId="77777777" w:rsidR="003A29E8" w:rsidRDefault="003A29E8" w:rsidP="003A29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F5A4E" w14:textId="77777777" w:rsidR="003A29E8" w:rsidRDefault="003A29E8" w:rsidP="003A29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81ECE" w14:textId="77777777" w:rsidR="003A29E8" w:rsidRDefault="003A29E8" w:rsidP="003A29E8">
            <w:pPr>
              <w:spacing w:after="160" w:line="259" w:lineRule="auto"/>
              <w:ind w:left="0" w:right="0" w:firstLine="0"/>
              <w:jc w:val="right"/>
            </w:pP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28EB8" w14:textId="77777777" w:rsidR="003A29E8" w:rsidRDefault="003A29E8" w:rsidP="003A29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A29E8" w14:paraId="3DA3F5FC" w14:textId="77777777" w:rsidTr="00132083">
        <w:trPr>
          <w:trHeight w:val="54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5C0FF" w14:textId="77777777" w:rsidR="003A29E8" w:rsidRDefault="003A29E8" w:rsidP="003A29E8">
            <w:pPr>
              <w:spacing w:after="0" w:line="259" w:lineRule="auto"/>
              <w:ind w:left="0" w:right="0" w:firstLine="0"/>
              <w:jc w:val="left"/>
            </w:pPr>
            <w:r>
              <w:t>Běžné výdaje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9C1CA" w14:textId="6D38F2E4" w:rsidR="003A29E8" w:rsidRDefault="00C50DCA" w:rsidP="003A29E8">
            <w:pPr>
              <w:spacing w:after="0" w:line="259" w:lineRule="auto"/>
              <w:ind w:left="0" w:right="1" w:firstLine="0"/>
              <w:jc w:val="right"/>
            </w:pPr>
            <w:r>
              <w:t xml:space="preserve">2 </w:t>
            </w:r>
            <w:r w:rsidR="00132083">
              <w:t>991</w:t>
            </w:r>
            <w:r w:rsidR="003A29E8">
              <w:t> 000,00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C4357" w14:textId="73772890" w:rsidR="003A29E8" w:rsidRDefault="00C50DCA" w:rsidP="003A29E8">
            <w:pPr>
              <w:spacing w:after="0" w:line="259" w:lineRule="auto"/>
              <w:ind w:left="0" w:right="1" w:firstLine="0"/>
              <w:jc w:val="right"/>
            </w:pPr>
            <w:r>
              <w:t xml:space="preserve">                       3 </w:t>
            </w:r>
            <w:r w:rsidR="00132083">
              <w:t>569</w:t>
            </w:r>
            <w:r>
              <w:t> </w:t>
            </w:r>
            <w:r w:rsidR="00132083">
              <w:t>9</w:t>
            </w:r>
            <w:r>
              <w:t>00</w:t>
            </w:r>
            <w:r w:rsidR="003A29E8">
              <w:t>,00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03C3E" w14:textId="1672481F" w:rsidR="003A29E8" w:rsidRDefault="00132083" w:rsidP="00132083">
            <w:pPr>
              <w:spacing w:after="0" w:line="259" w:lineRule="auto"/>
              <w:ind w:left="0" w:right="1" w:firstLine="0"/>
              <w:jc w:val="center"/>
            </w:pPr>
            <w:r>
              <w:t xml:space="preserve">                       2 653 074,84</w:t>
            </w:r>
          </w:p>
        </w:tc>
      </w:tr>
      <w:tr w:rsidR="003A29E8" w14:paraId="04D16117" w14:textId="77777777" w:rsidTr="00132083">
        <w:trPr>
          <w:trHeight w:val="54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087C2" w14:textId="77777777" w:rsidR="003A29E8" w:rsidRDefault="003A29E8" w:rsidP="003A29E8">
            <w:pPr>
              <w:spacing w:after="0" w:line="259" w:lineRule="auto"/>
              <w:ind w:left="0" w:right="0" w:firstLine="0"/>
              <w:jc w:val="left"/>
            </w:pPr>
            <w:r>
              <w:t>Kapitálové výdaje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4F4B2" w14:textId="54B45583" w:rsidR="003A29E8" w:rsidRDefault="003A29E8" w:rsidP="003A29E8">
            <w:pPr>
              <w:spacing w:after="0" w:line="259" w:lineRule="auto"/>
              <w:ind w:left="0" w:right="1" w:firstLine="0"/>
              <w:jc w:val="center"/>
            </w:pPr>
            <w:r>
              <w:t xml:space="preserve">                  </w:t>
            </w:r>
            <w:r w:rsidR="00C50DCA">
              <w:t xml:space="preserve">   </w:t>
            </w:r>
            <w:r>
              <w:t xml:space="preserve"> </w:t>
            </w:r>
            <w:r w:rsidR="00132083">
              <w:t>300</w:t>
            </w:r>
            <w:r>
              <w:t> 000,00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C14A1" w14:textId="52A8EBAC" w:rsidR="003A29E8" w:rsidRDefault="003A29E8" w:rsidP="003A29E8">
            <w:pPr>
              <w:spacing w:after="0" w:line="259" w:lineRule="auto"/>
              <w:ind w:left="0" w:right="1" w:firstLine="0"/>
              <w:jc w:val="center"/>
            </w:pPr>
            <w:r>
              <w:t xml:space="preserve">                    </w:t>
            </w:r>
            <w:r w:rsidR="00C50DCA">
              <w:t xml:space="preserve">   </w:t>
            </w:r>
            <w:r>
              <w:t xml:space="preserve">   </w:t>
            </w:r>
            <w:r w:rsidR="00132083">
              <w:t>355</w:t>
            </w:r>
            <w:r>
              <w:t> 000,00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00E4C" w14:textId="3DCD19A0" w:rsidR="003A29E8" w:rsidRDefault="00132083" w:rsidP="00132083">
            <w:pPr>
              <w:spacing w:after="0" w:line="259" w:lineRule="auto"/>
              <w:ind w:left="0" w:right="1" w:firstLine="0"/>
              <w:jc w:val="center"/>
            </w:pPr>
            <w:r>
              <w:t xml:space="preserve">                          </w:t>
            </w:r>
            <w:r w:rsidR="00C50DCA">
              <w:t>2</w:t>
            </w:r>
            <w:r>
              <w:t>76 685</w:t>
            </w:r>
            <w:r w:rsidR="00C50DCA">
              <w:t>,00</w:t>
            </w:r>
          </w:p>
        </w:tc>
      </w:tr>
      <w:tr w:rsidR="003A29E8" w14:paraId="5E92A57B" w14:textId="77777777" w:rsidTr="00132083">
        <w:trPr>
          <w:trHeight w:val="54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65CE9" w14:textId="77777777" w:rsidR="003A29E8" w:rsidRDefault="003A29E8" w:rsidP="003A29E8">
            <w:pPr>
              <w:spacing w:after="0" w:line="259" w:lineRule="auto"/>
              <w:ind w:left="0" w:right="0" w:firstLine="0"/>
              <w:jc w:val="left"/>
            </w:pPr>
            <w:r>
              <w:t>Výdaje celkem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74145" w14:textId="76B70971" w:rsidR="003A29E8" w:rsidRDefault="00C50DCA" w:rsidP="003A29E8">
            <w:pPr>
              <w:spacing w:after="0" w:line="259" w:lineRule="auto"/>
              <w:ind w:left="0" w:right="1" w:firstLine="0"/>
              <w:jc w:val="center"/>
            </w:pPr>
            <w:r>
              <w:t xml:space="preserve">                   3 </w:t>
            </w:r>
            <w:r w:rsidR="00132083">
              <w:t>291</w:t>
            </w:r>
            <w:r>
              <w:t> 000,00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FB9D2" w14:textId="57167671" w:rsidR="003A29E8" w:rsidRDefault="003A29E8" w:rsidP="003A29E8">
            <w:pPr>
              <w:spacing w:after="0" w:line="259" w:lineRule="auto"/>
              <w:ind w:left="0" w:right="1" w:firstLine="0"/>
              <w:jc w:val="center"/>
            </w:pPr>
            <w:r>
              <w:t xml:space="preserve">          </w:t>
            </w:r>
            <w:r w:rsidR="00C50DCA">
              <w:t xml:space="preserve">     </w:t>
            </w:r>
            <w:r>
              <w:t xml:space="preserve">        </w:t>
            </w:r>
            <w:r w:rsidR="00C50DCA">
              <w:t>3</w:t>
            </w:r>
            <w:r w:rsidR="00A15A29">
              <w:t> 924 900</w:t>
            </w:r>
            <w:r>
              <w:t>,00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8B19C" w14:textId="33397AA2" w:rsidR="003A29E8" w:rsidRDefault="00A15A29" w:rsidP="00A15A29">
            <w:pPr>
              <w:spacing w:after="0" w:line="259" w:lineRule="auto"/>
              <w:ind w:left="0" w:right="1" w:firstLine="0"/>
              <w:jc w:val="center"/>
            </w:pPr>
            <w:r>
              <w:t xml:space="preserve">                        2 929 759,84</w:t>
            </w:r>
          </w:p>
        </w:tc>
      </w:tr>
      <w:tr w:rsidR="00C87397" w14:paraId="0AFAFF3B" w14:textId="77777777" w:rsidTr="00132083">
        <w:trPr>
          <w:trHeight w:val="54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34A9B" w14:textId="77777777" w:rsidR="00C87397" w:rsidRDefault="00C87397" w:rsidP="00C87397">
            <w:pPr>
              <w:spacing w:after="0" w:line="259" w:lineRule="auto"/>
              <w:ind w:left="0" w:right="0" w:firstLine="0"/>
              <w:jc w:val="left"/>
            </w:pPr>
            <w:r>
              <w:t>Výdaje po konsolidaci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1FDDE" w14:textId="6CE69CEB" w:rsidR="00C87397" w:rsidRDefault="00C87397" w:rsidP="00C87397">
            <w:pPr>
              <w:spacing w:after="0" w:line="259" w:lineRule="auto"/>
              <w:ind w:left="0" w:right="1" w:firstLine="0"/>
              <w:jc w:val="right"/>
            </w:pPr>
            <w:r>
              <w:t>3</w:t>
            </w:r>
            <w:r w:rsidR="00A15A29">
              <w:t> </w:t>
            </w:r>
            <w:r>
              <w:t>2</w:t>
            </w:r>
            <w:r w:rsidR="00A15A29">
              <w:t xml:space="preserve">91 </w:t>
            </w:r>
            <w:r>
              <w:t>000,00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4F429" w14:textId="5AD6DD1E" w:rsidR="00C87397" w:rsidRDefault="00C87397" w:rsidP="00C87397">
            <w:pPr>
              <w:spacing w:after="0" w:line="259" w:lineRule="auto"/>
              <w:ind w:left="0" w:right="1" w:firstLine="0"/>
              <w:jc w:val="right"/>
            </w:pPr>
            <w:r>
              <w:t>3</w:t>
            </w:r>
            <w:r w:rsidR="00A15A29">
              <w:t> 924 900</w:t>
            </w:r>
            <w:r>
              <w:t>,00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77973" w14:textId="7877255E" w:rsidR="00C87397" w:rsidRDefault="00A15A29" w:rsidP="00A15A29">
            <w:pPr>
              <w:spacing w:after="0" w:line="259" w:lineRule="auto"/>
              <w:ind w:left="0" w:right="1" w:firstLine="0"/>
              <w:jc w:val="center"/>
            </w:pPr>
            <w:r>
              <w:t xml:space="preserve">                        2 929 759,84</w:t>
            </w:r>
          </w:p>
        </w:tc>
      </w:tr>
    </w:tbl>
    <w:p w14:paraId="5A1E34BA" w14:textId="77777777" w:rsidR="0024096B" w:rsidRDefault="00197638">
      <w:pPr>
        <w:spacing w:after="222"/>
        <w:ind w:left="-5" w:right="0"/>
      </w:pPr>
      <w:r>
        <w:t>Příjmy a výdaje jsou účtovány na základě rozpočtové skladby v členění na položky a paragrafy. Celkové hospodaření je rozepsáno na příloze č. 1 včetně schváleného rozpočtu, upraveného rozpočtu a skutečnosti – výkaz FIN2-12M, příloha č. 2 rozvaha.</w:t>
      </w:r>
    </w:p>
    <w:p w14:paraId="53D9A98C" w14:textId="77777777" w:rsidR="0024096B" w:rsidRPr="00400702" w:rsidRDefault="00481679" w:rsidP="00481679">
      <w:pPr>
        <w:ind w:right="0"/>
        <w:jc w:val="left"/>
        <w:rPr>
          <w:sz w:val="24"/>
          <w:szCs w:val="24"/>
        </w:rPr>
      </w:pPr>
      <w:r w:rsidRPr="00400702">
        <w:rPr>
          <w:b/>
          <w:sz w:val="24"/>
          <w:szCs w:val="24"/>
        </w:rPr>
        <w:t>2)</w:t>
      </w:r>
      <w:r w:rsidR="00197638" w:rsidRPr="00400702">
        <w:rPr>
          <w:b/>
          <w:sz w:val="24"/>
          <w:szCs w:val="24"/>
        </w:rPr>
        <w:t>Rozpočet a rozpočtová opatření</w:t>
      </w:r>
    </w:p>
    <w:p w14:paraId="604A41DD" w14:textId="6E80E021" w:rsidR="0024096B" w:rsidRDefault="00197638">
      <w:pPr>
        <w:ind w:left="-5" w:right="0"/>
      </w:pPr>
      <w:r>
        <w:t>Rozpočet obce byl schválen na zas</w:t>
      </w:r>
      <w:r w:rsidR="00B61659">
        <w:t xml:space="preserve">edání zastupitelstva obce dne </w:t>
      </w:r>
      <w:r w:rsidR="00132083">
        <w:t>13.12.2021.</w:t>
      </w:r>
    </w:p>
    <w:tbl>
      <w:tblPr>
        <w:tblStyle w:val="TableGrid"/>
        <w:tblW w:w="5168" w:type="dxa"/>
        <w:tblInd w:w="-1" w:type="dxa"/>
        <w:tblCellMar>
          <w:top w:w="61" w:type="dxa"/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2384"/>
        <w:gridCol w:w="2784"/>
      </w:tblGrid>
      <w:tr w:rsidR="0024096B" w14:paraId="0EBB5A33" w14:textId="77777777">
        <w:trPr>
          <w:trHeight w:val="542"/>
        </w:trPr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DAB9B" w14:textId="77777777" w:rsidR="0024096B" w:rsidRDefault="00197638">
            <w:pPr>
              <w:spacing w:after="0" w:line="259" w:lineRule="auto"/>
              <w:ind w:left="0" w:right="0" w:firstLine="0"/>
              <w:jc w:val="left"/>
            </w:pPr>
            <w:r>
              <w:t>Příjmy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D1780" w14:textId="5F5241D5" w:rsidR="0024096B" w:rsidRDefault="0027498B" w:rsidP="0027498B">
            <w:pPr>
              <w:spacing w:after="0" w:line="259" w:lineRule="auto"/>
              <w:ind w:left="0" w:right="0" w:firstLine="0"/>
              <w:jc w:val="center"/>
            </w:pPr>
            <w:r>
              <w:t xml:space="preserve">                     3 </w:t>
            </w:r>
            <w:r w:rsidR="00132083">
              <w:t>291</w:t>
            </w:r>
            <w:r>
              <w:t xml:space="preserve"> 000,00 </w:t>
            </w:r>
            <w:r w:rsidR="00197638">
              <w:t>Kč</w:t>
            </w:r>
          </w:p>
        </w:tc>
      </w:tr>
      <w:tr w:rsidR="0024096B" w14:paraId="67C8EB8F" w14:textId="77777777">
        <w:trPr>
          <w:trHeight w:val="542"/>
        </w:trPr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0220E" w14:textId="77777777" w:rsidR="0024096B" w:rsidRDefault="00197638">
            <w:pPr>
              <w:spacing w:after="0" w:line="259" w:lineRule="auto"/>
              <w:ind w:left="0" w:right="0" w:firstLine="0"/>
              <w:jc w:val="left"/>
            </w:pPr>
            <w:r>
              <w:t>Výdaje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75087" w14:textId="4DA66261" w:rsidR="0024096B" w:rsidRDefault="0027498B">
            <w:pPr>
              <w:spacing w:after="0" w:line="259" w:lineRule="auto"/>
              <w:ind w:left="0" w:right="0" w:firstLine="0"/>
              <w:jc w:val="right"/>
            </w:pPr>
            <w:r>
              <w:t>3 2</w:t>
            </w:r>
            <w:r w:rsidR="00132083">
              <w:t>91</w:t>
            </w:r>
            <w:r>
              <w:t> 000,00 Kč</w:t>
            </w:r>
          </w:p>
        </w:tc>
      </w:tr>
      <w:tr w:rsidR="0024096B" w14:paraId="28985132" w14:textId="77777777">
        <w:trPr>
          <w:trHeight w:val="542"/>
        </w:trPr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1C6B6" w14:textId="77777777" w:rsidR="0024096B" w:rsidRDefault="00197638">
            <w:pPr>
              <w:spacing w:after="0" w:line="259" w:lineRule="auto"/>
              <w:ind w:left="0" w:right="0" w:firstLine="0"/>
              <w:jc w:val="left"/>
            </w:pPr>
            <w:r>
              <w:t>Financování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104F7" w14:textId="77777777" w:rsidR="0024096B" w:rsidRDefault="0024096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766FC05B" w14:textId="2607138E" w:rsidR="00F210A9" w:rsidRDefault="00F27A58" w:rsidP="00F210A9">
      <w:pPr>
        <w:spacing w:after="222"/>
        <w:ind w:left="-5" w:right="0"/>
      </w:pPr>
      <w:r>
        <w:lastRenderedPageBreak/>
        <w:t xml:space="preserve">V roce </w:t>
      </w:r>
      <w:proofErr w:type="gramStart"/>
      <w:r>
        <w:t>20</w:t>
      </w:r>
      <w:r w:rsidR="0027498B">
        <w:t>2</w:t>
      </w:r>
      <w:r w:rsidR="00132083">
        <w:t>2</w:t>
      </w:r>
      <w:r>
        <w:t xml:space="preserve">  byl</w:t>
      </w:r>
      <w:r w:rsidR="0027498B">
        <w:t>a</w:t>
      </w:r>
      <w:proofErr w:type="gramEnd"/>
      <w:r w:rsidR="0027498B">
        <w:t xml:space="preserve"> při</w:t>
      </w:r>
      <w:r w:rsidR="00505923">
        <w:t xml:space="preserve">jata </w:t>
      </w:r>
      <w:r w:rsidR="00FD1293">
        <w:t>4</w:t>
      </w:r>
      <w:r w:rsidR="00505923">
        <w:t xml:space="preserve"> </w:t>
      </w:r>
      <w:r w:rsidR="0027498B">
        <w:t xml:space="preserve"> </w:t>
      </w:r>
      <w:r>
        <w:t>rozpočtov</w:t>
      </w:r>
      <w:r w:rsidR="00505923">
        <w:t>á</w:t>
      </w:r>
      <w:r w:rsidR="00197638">
        <w:t xml:space="preserve"> opatření, která byla řádně schválena.</w:t>
      </w:r>
      <w:r>
        <w:t xml:space="preserve"> Příjmy byly upraveny o </w:t>
      </w:r>
      <w:r w:rsidR="00132083">
        <w:t>831,9</w:t>
      </w:r>
      <w:r w:rsidR="00197638">
        <w:t xml:space="preserve"> </w:t>
      </w:r>
      <w:r>
        <w:t xml:space="preserve">tis. Kč a výdaje o </w:t>
      </w:r>
      <w:r w:rsidR="00132083">
        <w:t>633,9</w:t>
      </w:r>
      <w:r w:rsidR="00505923">
        <w:t xml:space="preserve"> tis.</w:t>
      </w:r>
      <w:r w:rsidR="00197638">
        <w:t xml:space="preserve"> Kč</w:t>
      </w:r>
    </w:p>
    <w:p w14:paraId="3833510E" w14:textId="77777777" w:rsidR="0024096B" w:rsidRDefault="00197638" w:rsidP="00F210A9">
      <w:pPr>
        <w:spacing w:after="222"/>
        <w:ind w:left="-5" w:right="0"/>
      </w:pPr>
      <w:r>
        <w:t>Konečný rozpočet po těchto změnách:</w:t>
      </w:r>
    </w:p>
    <w:tbl>
      <w:tblPr>
        <w:tblStyle w:val="TableGrid"/>
        <w:tblW w:w="5168" w:type="dxa"/>
        <w:tblInd w:w="-1" w:type="dxa"/>
        <w:tblCellMar>
          <w:top w:w="61" w:type="dxa"/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2384"/>
        <w:gridCol w:w="2784"/>
      </w:tblGrid>
      <w:tr w:rsidR="0024096B" w14:paraId="678362A2" w14:textId="77777777">
        <w:trPr>
          <w:trHeight w:val="542"/>
        </w:trPr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95271" w14:textId="77777777" w:rsidR="0024096B" w:rsidRDefault="00197638">
            <w:pPr>
              <w:spacing w:after="0" w:line="259" w:lineRule="auto"/>
              <w:ind w:left="0" w:right="0" w:firstLine="0"/>
              <w:jc w:val="left"/>
            </w:pPr>
            <w:r>
              <w:t>Příjmy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C700D" w14:textId="794E9A49" w:rsidR="0024096B" w:rsidRDefault="00132083">
            <w:pPr>
              <w:spacing w:after="0" w:line="259" w:lineRule="auto"/>
              <w:ind w:left="0" w:right="0" w:firstLine="0"/>
              <w:jc w:val="right"/>
            </w:pPr>
            <w:r>
              <w:t>4 122 90</w:t>
            </w:r>
            <w:r w:rsidR="00505923">
              <w:t>0,00</w:t>
            </w:r>
            <w:r w:rsidR="00197638">
              <w:t xml:space="preserve"> Kč</w:t>
            </w:r>
          </w:p>
        </w:tc>
      </w:tr>
      <w:tr w:rsidR="0024096B" w14:paraId="0A9AC442" w14:textId="77777777">
        <w:trPr>
          <w:trHeight w:val="542"/>
        </w:trPr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BDEBB" w14:textId="77777777" w:rsidR="0024096B" w:rsidRDefault="00197638">
            <w:pPr>
              <w:spacing w:after="0" w:line="259" w:lineRule="auto"/>
              <w:ind w:left="0" w:right="0" w:firstLine="0"/>
              <w:jc w:val="left"/>
            </w:pPr>
            <w:r>
              <w:t>Výdaje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C8BC4" w14:textId="611153C1" w:rsidR="0024096B" w:rsidRDefault="00343A63">
            <w:pPr>
              <w:spacing w:after="0" w:line="259" w:lineRule="auto"/>
              <w:ind w:left="0" w:right="0" w:firstLine="0"/>
              <w:jc w:val="right"/>
            </w:pPr>
            <w:r>
              <w:t>3</w:t>
            </w:r>
            <w:r w:rsidR="00505923">
              <w:t> </w:t>
            </w:r>
            <w:r w:rsidR="00132083">
              <w:t>924</w:t>
            </w:r>
            <w:r w:rsidR="00505923">
              <w:t xml:space="preserve"> </w:t>
            </w:r>
            <w:r w:rsidR="00132083">
              <w:t>9</w:t>
            </w:r>
            <w:r w:rsidR="00505923">
              <w:t>00</w:t>
            </w:r>
            <w:r>
              <w:t>,00</w:t>
            </w:r>
            <w:r w:rsidR="00197638">
              <w:t xml:space="preserve"> Kč</w:t>
            </w:r>
          </w:p>
        </w:tc>
      </w:tr>
      <w:tr w:rsidR="0024096B" w14:paraId="39A37CDE" w14:textId="77777777">
        <w:trPr>
          <w:trHeight w:val="542"/>
        </w:trPr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7DA96" w14:textId="77777777" w:rsidR="0024096B" w:rsidRDefault="00197638">
            <w:pPr>
              <w:spacing w:after="0" w:line="259" w:lineRule="auto"/>
              <w:ind w:left="0" w:right="0" w:firstLine="0"/>
              <w:jc w:val="left"/>
            </w:pPr>
            <w:r>
              <w:t>Financování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998B1" w14:textId="1D8AADA6" w:rsidR="0024096B" w:rsidRDefault="009D257C" w:rsidP="009D257C">
            <w:pPr>
              <w:spacing w:after="160" w:line="259" w:lineRule="auto"/>
              <w:ind w:left="0" w:right="0" w:firstLine="0"/>
              <w:jc w:val="center"/>
            </w:pPr>
            <w:r>
              <w:t xml:space="preserve">                       198 000,00 Kč</w:t>
            </w:r>
          </w:p>
        </w:tc>
      </w:tr>
    </w:tbl>
    <w:p w14:paraId="4FFA1DD3" w14:textId="77777777" w:rsidR="00481679" w:rsidRDefault="00481679">
      <w:pPr>
        <w:ind w:left="-5" w:right="0"/>
        <w:jc w:val="left"/>
      </w:pPr>
    </w:p>
    <w:p w14:paraId="495704F0" w14:textId="77777777" w:rsidR="0024096B" w:rsidRDefault="00197638">
      <w:pPr>
        <w:ind w:left="-5" w:right="0"/>
        <w:jc w:val="left"/>
      </w:pPr>
      <w:r w:rsidRPr="00400702">
        <w:rPr>
          <w:sz w:val="24"/>
          <w:szCs w:val="24"/>
        </w:rPr>
        <w:t xml:space="preserve"> </w:t>
      </w:r>
      <w:r w:rsidRPr="00400702">
        <w:rPr>
          <w:b/>
          <w:sz w:val="24"/>
          <w:szCs w:val="24"/>
        </w:rPr>
        <w:t>3) Údaj o hospodaření s majetkem</w:t>
      </w:r>
    </w:p>
    <w:p w14:paraId="2A654A7F" w14:textId="77777777" w:rsidR="0024096B" w:rsidRDefault="00197638">
      <w:pPr>
        <w:ind w:left="-5" w:right="0"/>
      </w:pPr>
      <w:r>
        <w:t>Majetek je veden na majetkových účt</w:t>
      </w:r>
      <w:r w:rsidR="00F27A58">
        <w:t xml:space="preserve">ech </w:t>
      </w:r>
      <w:r w:rsidR="00F52BD8">
        <w:t>018,</w:t>
      </w:r>
      <w:r w:rsidR="00F27A58">
        <w:t>019, 021, 022, 028, 031,</w:t>
      </w:r>
      <w:r>
        <w:t xml:space="preserve"> 042 a 069. </w:t>
      </w:r>
    </w:p>
    <w:p w14:paraId="0AE7C5C7" w14:textId="334FB7BA" w:rsidR="0024096B" w:rsidRDefault="00197638">
      <w:pPr>
        <w:ind w:left="-5" w:right="0"/>
      </w:pPr>
      <w:r>
        <w:t xml:space="preserve">V souladu se zákonem č. 563/1991 Sb., o účetnictví § 29 a 30 byla provedena inventarizace </w:t>
      </w:r>
      <w:r w:rsidR="00F27A58">
        <w:t>veškerého majetku k 31. 12. 20</w:t>
      </w:r>
      <w:r w:rsidR="00505923">
        <w:t>2</w:t>
      </w:r>
      <w:r w:rsidR="007B103B">
        <w:t>2</w:t>
      </w:r>
      <w:r w:rsidR="00F27A58">
        <w:t xml:space="preserve">. Příloha </w:t>
      </w:r>
      <w:r w:rsidR="00D744CC">
        <w:t xml:space="preserve">č.3 </w:t>
      </w:r>
      <w:r>
        <w:t>– inventarizační zápis z jednání hlavní inventarizační komise.</w:t>
      </w:r>
    </w:p>
    <w:tbl>
      <w:tblPr>
        <w:tblStyle w:val="TableGrid"/>
        <w:tblW w:w="7222" w:type="dxa"/>
        <w:tblInd w:w="0" w:type="dxa"/>
        <w:tblLook w:val="04A0" w:firstRow="1" w:lastRow="0" w:firstColumn="1" w:lastColumn="0" w:noHBand="0" w:noVBand="1"/>
      </w:tblPr>
      <w:tblGrid>
        <w:gridCol w:w="4820"/>
        <w:gridCol w:w="2402"/>
      </w:tblGrid>
      <w:tr w:rsidR="0024096B" w14:paraId="10170977" w14:textId="77777777" w:rsidTr="00D744CC">
        <w:trPr>
          <w:trHeight w:val="34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89B1C63" w14:textId="77777777" w:rsidR="00F210A9" w:rsidRDefault="00F210A9">
            <w:pPr>
              <w:spacing w:after="0" w:line="259" w:lineRule="auto"/>
              <w:ind w:left="0" w:right="0" w:firstLine="0"/>
              <w:jc w:val="left"/>
            </w:pPr>
          </w:p>
          <w:p w14:paraId="719CEB89" w14:textId="1F630168" w:rsidR="0024096B" w:rsidRDefault="00F27A58">
            <w:pPr>
              <w:spacing w:after="0" w:line="259" w:lineRule="auto"/>
              <w:ind w:left="0" w:right="0" w:firstLine="0"/>
              <w:jc w:val="left"/>
            </w:pPr>
            <w:r>
              <w:t>Stav běžného účtu k 31. 12. 20</w:t>
            </w:r>
            <w:r w:rsidR="006F1AEE">
              <w:t>2</w:t>
            </w:r>
            <w:r w:rsidR="00A15A29">
              <w:t>2</w:t>
            </w:r>
          </w:p>
          <w:p w14:paraId="755403E2" w14:textId="77777777" w:rsidR="00A15A29" w:rsidRDefault="00A15A29">
            <w:pPr>
              <w:spacing w:after="0" w:line="259" w:lineRule="auto"/>
              <w:ind w:left="0" w:right="0" w:firstLine="0"/>
              <w:jc w:val="left"/>
            </w:pPr>
          </w:p>
          <w:p w14:paraId="5218AA1B" w14:textId="0FB08030" w:rsidR="00A15A29" w:rsidRDefault="00F27A58">
            <w:pPr>
              <w:spacing w:after="0" w:line="259" w:lineRule="auto"/>
              <w:ind w:left="0" w:right="0" w:firstLine="0"/>
              <w:jc w:val="left"/>
            </w:pPr>
            <w:r>
              <w:t xml:space="preserve">KB   </w:t>
            </w:r>
            <w:r w:rsidR="00A15A29">
              <w:t xml:space="preserve">                                                   7 832 379,12 Kč</w:t>
            </w:r>
          </w:p>
          <w:p w14:paraId="52BBF49A" w14:textId="168EFB75" w:rsidR="00F27A58" w:rsidRDefault="00D744CC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  </w:t>
            </w:r>
            <w:r w:rsidR="00A15A29">
              <w:t xml:space="preserve">     </w:t>
            </w:r>
            <w:r>
              <w:t xml:space="preserve">                                                                      </w:t>
            </w:r>
            <w:r w:rsidR="00F27A58">
              <w:t xml:space="preserve">                                                                ČNB</w:t>
            </w:r>
            <w:r>
              <w:t xml:space="preserve">                                                   </w:t>
            </w:r>
            <w:r w:rsidR="00FD1293">
              <w:t xml:space="preserve"> </w:t>
            </w:r>
            <w:r w:rsidR="00A15A29">
              <w:t>1 744 215,22</w:t>
            </w:r>
            <w:r>
              <w:t xml:space="preserve"> Kč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0FA38AF8" w14:textId="77777777" w:rsidR="0024096B" w:rsidRDefault="0024096B">
            <w:pPr>
              <w:spacing w:after="0" w:line="259" w:lineRule="auto"/>
              <w:ind w:left="0" w:right="65" w:firstLine="0"/>
              <w:jc w:val="right"/>
            </w:pPr>
          </w:p>
        </w:tc>
      </w:tr>
      <w:tr w:rsidR="0024096B" w14:paraId="4EF9A437" w14:textId="77777777" w:rsidTr="00D744CC">
        <w:trPr>
          <w:trHeight w:val="34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2C4A3" w14:textId="00EB830E" w:rsidR="0024096B" w:rsidRDefault="00197638">
            <w:pPr>
              <w:spacing w:after="0" w:line="259" w:lineRule="auto"/>
              <w:ind w:left="0" w:right="0" w:firstLine="0"/>
              <w:jc w:val="left"/>
            </w:pPr>
            <w:r>
              <w:t xml:space="preserve">Stav </w:t>
            </w:r>
            <w:r w:rsidR="00F27A58">
              <w:t>pokladny k 31. 12. 20</w:t>
            </w:r>
            <w:r w:rsidR="00FD1293">
              <w:t>2</w:t>
            </w:r>
            <w:r w:rsidR="00A15A29">
              <w:t>2</w:t>
            </w:r>
            <w:r w:rsidR="00F27A58">
              <w:t xml:space="preserve">   </w:t>
            </w:r>
            <w:r w:rsidR="00D744CC">
              <w:t xml:space="preserve">              </w:t>
            </w:r>
            <w:r w:rsidR="00004BFE">
              <w:t xml:space="preserve">  </w:t>
            </w:r>
            <w:r w:rsidR="00A15A29">
              <w:t>35 583</w:t>
            </w:r>
            <w:r w:rsidR="00004BFE">
              <w:t>,</w:t>
            </w:r>
            <w:r w:rsidR="00505923">
              <w:t>00</w:t>
            </w:r>
            <w:r w:rsidR="00D744CC">
              <w:t xml:space="preserve"> Kč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E9A13" w14:textId="77777777" w:rsidR="0024096B" w:rsidRDefault="00D744CC" w:rsidP="00F27A58">
            <w:pPr>
              <w:spacing w:after="0" w:line="259" w:lineRule="auto"/>
              <w:ind w:left="0" w:right="0" w:firstLine="0"/>
            </w:pPr>
            <w:r>
              <w:t xml:space="preserve">                       </w:t>
            </w:r>
            <w:r w:rsidR="00F27A58">
              <w:t xml:space="preserve">  </w:t>
            </w:r>
          </w:p>
        </w:tc>
      </w:tr>
      <w:tr w:rsidR="00A15A29" w14:paraId="1EFAEA8D" w14:textId="77777777" w:rsidTr="00D744CC">
        <w:trPr>
          <w:trHeight w:val="34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3428B" w14:textId="77777777" w:rsidR="00A15A29" w:rsidRDefault="00A15A29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CB2FA" w14:textId="77777777" w:rsidR="00A15A29" w:rsidRDefault="00A15A29" w:rsidP="00F27A58">
            <w:pPr>
              <w:spacing w:after="0" w:line="259" w:lineRule="auto"/>
              <w:ind w:left="0" w:right="0" w:firstLine="0"/>
            </w:pPr>
          </w:p>
        </w:tc>
      </w:tr>
    </w:tbl>
    <w:p w14:paraId="480E20EC" w14:textId="3BB404AF" w:rsidR="00384B3E" w:rsidRDefault="00197638" w:rsidP="00A15A29">
      <w:pPr>
        <w:spacing w:after="222"/>
        <w:ind w:left="-5" w:right="2424"/>
      </w:pPr>
      <w:r>
        <w:t>Výsledek</w:t>
      </w:r>
      <w:r w:rsidR="00F27A58">
        <w:t xml:space="preserve"> hospodaření obce k 31. 12. 20</w:t>
      </w:r>
      <w:r w:rsidR="00A15A29">
        <w:t>22             2 278 529,00 Kč</w:t>
      </w:r>
    </w:p>
    <w:p w14:paraId="424C46D2" w14:textId="055262E1" w:rsidR="0024096B" w:rsidRPr="00400702" w:rsidRDefault="00197638">
      <w:pPr>
        <w:ind w:left="-5" w:right="0"/>
        <w:jc w:val="left"/>
        <w:rPr>
          <w:sz w:val="24"/>
          <w:szCs w:val="24"/>
        </w:rPr>
      </w:pPr>
      <w:r w:rsidRPr="00400702">
        <w:rPr>
          <w:b/>
          <w:sz w:val="24"/>
          <w:szCs w:val="24"/>
        </w:rPr>
        <w:t xml:space="preserve">4) Přehled poskytnutých příspěvků, dotací a finančních </w:t>
      </w:r>
      <w:r w:rsidR="00584EC1" w:rsidRPr="00400702">
        <w:rPr>
          <w:b/>
          <w:sz w:val="24"/>
          <w:szCs w:val="24"/>
        </w:rPr>
        <w:t>darů v roce 20</w:t>
      </w:r>
      <w:r w:rsidR="006F1AEE">
        <w:rPr>
          <w:b/>
          <w:sz w:val="24"/>
          <w:szCs w:val="24"/>
        </w:rPr>
        <w:t>2</w:t>
      </w:r>
      <w:r w:rsidR="00A15A29">
        <w:rPr>
          <w:b/>
          <w:sz w:val="24"/>
          <w:szCs w:val="24"/>
        </w:rPr>
        <w:t>2</w:t>
      </w:r>
    </w:p>
    <w:p w14:paraId="0BCD2C90" w14:textId="7AC638B4" w:rsidR="0024096B" w:rsidRDefault="00143709" w:rsidP="00555A97">
      <w:pPr>
        <w:ind w:left="0" w:right="0" w:firstLine="0"/>
      </w:pPr>
      <w:r>
        <w:t xml:space="preserve">MŠ Řestoky – finanční </w:t>
      </w:r>
      <w:proofErr w:type="gramStart"/>
      <w:r>
        <w:t xml:space="preserve">dar  </w:t>
      </w:r>
      <w:r w:rsidR="00A15A29">
        <w:t>7</w:t>
      </w:r>
      <w:proofErr w:type="gramEnd"/>
      <w:r w:rsidR="00004BFE">
        <w:t xml:space="preserve"> 000</w:t>
      </w:r>
      <w:r>
        <w:t>,- Kč</w:t>
      </w:r>
    </w:p>
    <w:p w14:paraId="6C6B0808" w14:textId="62A8E7EA" w:rsidR="00A15A29" w:rsidRDefault="00A15A29">
      <w:pPr>
        <w:ind w:left="-5" w:right="0"/>
      </w:pPr>
      <w:r>
        <w:t xml:space="preserve">Charita Chrudim – finanční </w:t>
      </w:r>
      <w:proofErr w:type="gramStart"/>
      <w:r>
        <w:t>dar  3</w:t>
      </w:r>
      <w:proofErr w:type="gramEnd"/>
      <w:r>
        <w:t> 000,- Kč</w:t>
      </w:r>
    </w:p>
    <w:p w14:paraId="214610D4" w14:textId="01AB5172" w:rsidR="0024096B" w:rsidRDefault="00197638">
      <w:pPr>
        <w:ind w:left="-5" w:right="0"/>
      </w:pPr>
      <w:r>
        <w:t>MAS Chrudims</w:t>
      </w:r>
      <w:r w:rsidR="00143709">
        <w:t xml:space="preserve">ko – členský příspěvek ve výši </w:t>
      </w:r>
      <w:r w:rsidR="00A15A29">
        <w:t>2 030</w:t>
      </w:r>
      <w:r>
        <w:t>,- Kč</w:t>
      </w:r>
    </w:p>
    <w:p w14:paraId="73D7E2A9" w14:textId="77777777" w:rsidR="007B103B" w:rsidRDefault="00197638" w:rsidP="007B103B">
      <w:pPr>
        <w:spacing w:after="428"/>
        <w:ind w:left="-5" w:right="0"/>
      </w:pPr>
      <w:r>
        <w:t xml:space="preserve">Mikroregion Chrudimsko – členský příspěvek ve výši </w:t>
      </w:r>
      <w:r w:rsidR="00143709">
        <w:t xml:space="preserve">3 </w:t>
      </w:r>
      <w:r w:rsidR="00771417">
        <w:t>600</w:t>
      </w:r>
      <w:r>
        <w:t xml:space="preserve">,- </w:t>
      </w:r>
      <w:r w:rsidR="00555A97">
        <w:t xml:space="preserve">                                                  </w:t>
      </w:r>
      <w:r w:rsidR="00294FAF">
        <w:t xml:space="preserve"> </w:t>
      </w:r>
    </w:p>
    <w:p w14:paraId="0D35DFFF" w14:textId="116F3F31" w:rsidR="00555A97" w:rsidRDefault="00294FAF" w:rsidP="007B103B">
      <w:pPr>
        <w:spacing w:after="428"/>
        <w:ind w:left="-5" w:right="0"/>
      </w:pPr>
      <w:r>
        <w:t xml:space="preserve">DSO </w:t>
      </w:r>
      <w:r w:rsidR="00555A97">
        <w:t xml:space="preserve">Ležák – členský příspěvek ve výši </w:t>
      </w:r>
      <w:r w:rsidR="00A15A29">
        <w:t>117 867,- Kč</w:t>
      </w:r>
    </w:p>
    <w:p w14:paraId="62002C5E" w14:textId="77777777" w:rsidR="0024096B" w:rsidRPr="00400702" w:rsidRDefault="00197638" w:rsidP="00584EC1">
      <w:pPr>
        <w:pStyle w:val="Nadpis1"/>
        <w:numPr>
          <w:ilvl w:val="0"/>
          <w:numId w:val="4"/>
        </w:numPr>
        <w:rPr>
          <w:sz w:val="24"/>
          <w:szCs w:val="24"/>
        </w:rPr>
      </w:pPr>
      <w:r w:rsidRPr="00400702">
        <w:rPr>
          <w:sz w:val="24"/>
          <w:szCs w:val="24"/>
        </w:rPr>
        <w:t>Vyúčtování finančních vztahů ke státnímu rozpočtu a</w:t>
      </w:r>
      <w:r w:rsidR="00584EC1" w:rsidRPr="00400702">
        <w:rPr>
          <w:sz w:val="24"/>
          <w:szCs w:val="24"/>
        </w:rPr>
        <w:t xml:space="preserve"> </w:t>
      </w:r>
      <w:r w:rsidRPr="00400702">
        <w:rPr>
          <w:sz w:val="24"/>
          <w:szCs w:val="24"/>
        </w:rPr>
        <w:t>ostatním rozpočtům veřejné úrovně</w:t>
      </w:r>
    </w:p>
    <w:p w14:paraId="3BB30E01" w14:textId="742AEA2E" w:rsidR="0024096B" w:rsidRDefault="00197638">
      <w:pPr>
        <w:ind w:left="-5" w:right="0"/>
      </w:pPr>
      <w:r>
        <w:t xml:space="preserve">Položka 4112 – </w:t>
      </w:r>
      <w:proofErr w:type="spellStart"/>
      <w:r>
        <w:t>Neinv</w:t>
      </w:r>
      <w:proofErr w:type="spellEnd"/>
      <w:r>
        <w:t xml:space="preserve">. Přijaté transfery ze </w:t>
      </w:r>
      <w:r w:rsidR="00584EC1">
        <w:t xml:space="preserve">SR (souhrnný </w:t>
      </w:r>
      <w:proofErr w:type="spellStart"/>
      <w:proofErr w:type="gramStart"/>
      <w:r w:rsidR="00584EC1">
        <w:t>dot.vztah</w:t>
      </w:r>
      <w:proofErr w:type="spellEnd"/>
      <w:proofErr w:type="gramEnd"/>
      <w:r w:rsidR="00584EC1">
        <w:t xml:space="preserve">)   </w:t>
      </w:r>
      <w:r w:rsidR="00004BFE">
        <w:t xml:space="preserve">70 </w:t>
      </w:r>
      <w:r w:rsidR="00A15A29">
        <w:t>500</w:t>
      </w:r>
      <w:r>
        <w:t>,00 Kč</w:t>
      </w:r>
    </w:p>
    <w:p w14:paraId="5F2D1FDE" w14:textId="42857FCE" w:rsidR="0024096B" w:rsidRDefault="00197638" w:rsidP="00584EC1">
      <w:pPr>
        <w:ind w:left="0" w:right="0" w:firstLine="0"/>
      </w:pPr>
      <w:r>
        <w:t>Položka 4111 – Ostatní při</w:t>
      </w:r>
      <w:r w:rsidR="00584EC1">
        <w:t xml:space="preserve">jaté transfery ze SR </w:t>
      </w:r>
      <w:r w:rsidR="00A15A29">
        <w:t xml:space="preserve">-volby do </w:t>
      </w:r>
      <w:proofErr w:type="gramStart"/>
      <w:r w:rsidR="00A15A29">
        <w:t xml:space="preserve">zastupitelstev </w:t>
      </w:r>
      <w:r w:rsidR="00584EC1">
        <w:t xml:space="preserve"> </w:t>
      </w:r>
      <w:r w:rsidR="00505923">
        <w:t>3</w:t>
      </w:r>
      <w:r w:rsidR="007B103B">
        <w:t>2</w:t>
      </w:r>
      <w:proofErr w:type="gramEnd"/>
      <w:r w:rsidR="00505923">
        <w:t xml:space="preserve"> 000</w:t>
      </w:r>
      <w:r w:rsidR="00584EC1">
        <w:t xml:space="preserve">,00 </w:t>
      </w:r>
      <w:r>
        <w:t>Kč</w:t>
      </w:r>
    </w:p>
    <w:p w14:paraId="2A066F0C" w14:textId="0758416D" w:rsidR="00A15A29" w:rsidRDefault="00A15A29" w:rsidP="00481679">
      <w:pPr>
        <w:ind w:right="0"/>
      </w:pPr>
      <w:r>
        <w:t xml:space="preserve">Položka 4111 – Ostatní přijaté transfery ze SR – přípravy na volbu </w:t>
      </w:r>
      <w:proofErr w:type="gramStart"/>
      <w:r>
        <w:t>prezidenta  9</w:t>
      </w:r>
      <w:proofErr w:type="gramEnd"/>
      <w:r>
        <w:t> 400,00 Kč</w:t>
      </w:r>
    </w:p>
    <w:p w14:paraId="69E58E7F" w14:textId="5B4F5E9B" w:rsidR="00771417" w:rsidRDefault="00771417" w:rsidP="00481679">
      <w:pPr>
        <w:ind w:right="0"/>
      </w:pPr>
      <w:r>
        <w:t xml:space="preserve">Položka 4111 – Neúčelový příspěvek na Covid – </w:t>
      </w:r>
      <w:r w:rsidR="007B103B">
        <w:t>11 239,52</w:t>
      </w:r>
    </w:p>
    <w:p w14:paraId="49476DE6" w14:textId="0BC287F2" w:rsidR="00771417" w:rsidRDefault="00771417" w:rsidP="00481679">
      <w:pPr>
        <w:ind w:right="0"/>
      </w:pPr>
      <w:r>
        <w:t>Položka 41</w:t>
      </w:r>
      <w:r w:rsidR="007B103B">
        <w:t>16</w:t>
      </w:r>
      <w:r>
        <w:t xml:space="preserve"> – </w:t>
      </w:r>
      <w:proofErr w:type="spellStart"/>
      <w:r>
        <w:t>Neinv.</w:t>
      </w:r>
      <w:r w:rsidR="00004BFE">
        <w:t>dotace</w:t>
      </w:r>
      <w:proofErr w:type="spellEnd"/>
      <w:r w:rsidR="00004BFE">
        <w:t xml:space="preserve"> </w:t>
      </w:r>
      <w:proofErr w:type="gramStart"/>
      <w:r w:rsidR="007B103B">
        <w:t xml:space="preserve">kompostéry </w:t>
      </w:r>
      <w:r>
        <w:t xml:space="preserve"> –</w:t>
      </w:r>
      <w:proofErr w:type="gramEnd"/>
      <w:r>
        <w:t xml:space="preserve"> </w:t>
      </w:r>
      <w:r w:rsidR="00004BFE">
        <w:t xml:space="preserve"> 5</w:t>
      </w:r>
      <w:r w:rsidR="007B103B">
        <w:t>29 368,95</w:t>
      </w:r>
      <w:r>
        <w:t xml:space="preserve"> Kč</w:t>
      </w:r>
    </w:p>
    <w:p w14:paraId="61C2BB1E" w14:textId="14A007D1" w:rsidR="00771417" w:rsidRDefault="007B103B" w:rsidP="00481679">
      <w:pPr>
        <w:ind w:right="0"/>
      </w:pPr>
      <w:r>
        <w:t xml:space="preserve">Položka 4216 </w:t>
      </w:r>
      <w:proofErr w:type="gramStart"/>
      <w:r>
        <w:t>-  Investiční</w:t>
      </w:r>
      <w:proofErr w:type="gramEnd"/>
      <w:r>
        <w:t xml:space="preserve"> dotace – </w:t>
      </w:r>
      <w:proofErr w:type="spellStart"/>
      <w:r>
        <w:t>štěpkovač</w:t>
      </w:r>
      <w:proofErr w:type="spellEnd"/>
      <w:r>
        <w:t xml:space="preserve"> -  225 241,50 Kč</w:t>
      </w:r>
    </w:p>
    <w:p w14:paraId="7A034E74" w14:textId="234CB17C" w:rsidR="00771417" w:rsidRDefault="00481679" w:rsidP="007B103B">
      <w:pPr>
        <w:ind w:right="0"/>
      </w:pPr>
      <w:r>
        <w:t>O</w:t>
      </w:r>
      <w:r w:rsidR="00197638">
        <w:t>bec obdržela dotace za SR</w:t>
      </w:r>
      <w:r>
        <w:t xml:space="preserve"> na volby ve výši </w:t>
      </w:r>
      <w:r w:rsidR="007B103B">
        <w:t>41 400</w:t>
      </w:r>
      <w:r w:rsidR="00197638">
        <w:t>,00 Kč, které byly řádně vyúčtované. Dále obec obdržel</w:t>
      </w:r>
      <w:r>
        <w:t xml:space="preserve">a </w:t>
      </w:r>
      <w:r w:rsidR="00505923">
        <w:t xml:space="preserve">neúčelový příspěvek na COVID – </w:t>
      </w:r>
      <w:r w:rsidR="007B103B">
        <w:t>11 239,52</w:t>
      </w:r>
      <w:r w:rsidR="00505923">
        <w:t xml:space="preserve"> Kč</w:t>
      </w:r>
      <w:r w:rsidR="00771417">
        <w:t xml:space="preserve">, který použila ke krytí nákladů v obci, dále obec </w:t>
      </w:r>
      <w:r w:rsidR="00004BFE">
        <w:t xml:space="preserve">obdržela dotaci na </w:t>
      </w:r>
      <w:r w:rsidR="007B103B">
        <w:t xml:space="preserve">kompostéry a </w:t>
      </w:r>
      <w:proofErr w:type="spellStart"/>
      <w:r w:rsidR="007B103B">
        <w:t>štěpkovač</w:t>
      </w:r>
      <w:proofErr w:type="spellEnd"/>
      <w:r w:rsidR="007B103B">
        <w:t>.</w:t>
      </w:r>
    </w:p>
    <w:p w14:paraId="33E0F767" w14:textId="0A153261" w:rsidR="003E7A3A" w:rsidRDefault="003E7A3A" w:rsidP="00004BFE">
      <w:pPr>
        <w:ind w:right="0"/>
      </w:pPr>
      <w:r>
        <w:t xml:space="preserve">Obec investovala do nákupu </w:t>
      </w:r>
      <w:r w:rsidR="007B103B">
        <w:t xml:space="preserve">vybavení na hřiště a SDH </w:t>
      </w:r>
      <w:proofErr w:type="gramStart"/>
      <w:r w:rsidR="007B103B">
        <w:t>208.806,-</w:t>
      </w:r>
      <w:proofErr w:type="gramEnd"/>
      <w:r w:rsidR="007B103B">
        <w:t xml:space="preserve"> Kč .</w:t>
      </w:r>
    </w:p>
    <w:p w14:paraId="51B7B4C6" w14:textId="742331F0" w:rsidR="00481679" w:rsidRDefault="003E7A3A" w:rsidP="00481679">
      <w:pPr>
        <w:ind w:right="0"/>
      </w:pPr>
      <w:r>
        <w:t xml:space="preserve">Dotace </w:t>
      </w:r>
      <w:r w:rsidR="007B103B">
        <w:t xml:space="preserve">ze SZIF ve výši </w:t>
      </w:r>
      <w:proofErr w:type="gramStart"/>
      <w:r w:rsidR="007B103B">
        <w:t>162.000,-</w:t>
      </w:r>
      <w:proofErr w:type="gramEnd"/>
      <w:r w:rsidR="007B103B">
        <w:t xml:space="preserve"> Kč </w:t>
      </w:r>
      <w:r>
        <w:t xml:space="preserve"> bude přijata až v roce 202</w:t>
      </w:r>
      <w:r w:rsidR="007B103B">
        <w:t>3.</w:t>
      </w:r>
    </w:p>
    <w:p w14:paraId="0F9EE1D4" w14:textId="7B930435" w:rsidR="00481679" w:rsidRPr="00400702" w:rsidRDefault="00481679" w:rsidP="00481679">
      <w:pPr>
        <w:pStyle w:val="Nadpis1"/>
        <w:numPr>
          <w:ilvl w:val="0"/>
          <w:numId w:val="0"/>
        </w:numPr>
        <w:rPr>
          <w:sz w:val="24"/>
          <w:szCs w:val="24"/>
        </w:rPr>
      </w:pPr>
      <w:r>
        <w:lastRenderedPageBreak/>
        <w:t>6</w:t>
      </w:r>
      <w:r w:rsidRPr="00400702">
        <w:rPr>
          <w:sz w:val="24"/>
          <w:szCs w:val="24"/>
        </w:rPr>
        <w:t xml:space="preserve">) </w:t>
      </w:r>
      <w:r w:rsidR="00197638" w:rsidRPr="00400702">
        <w:rPr>
          <w:sz w:val="24"/>
          <w:szCs w:val="24"/>
        </w:rPr>
        <w:t>Zpráva o výsledku přezkou</w:t>
      </w:r>
      <w:r w:rsidRPr="00400702">
        <w:rPr>
          <w:sz w:val="24"/>
          <w:szCs w:val="24"/>
        </w:rPr>
        <w:t>mání hospodaření obce za rok</w:t>
      </w:r>
      <w:r w:rsidR="006F1AEE">
        <w:rPr>
          <w:sz w:val="24"/>
          <w:szCs w:val="24"/>
        </w:rPr>
        <w:t xml:space="preserve"> 202</w:t>
      </w:r>
      <w:r w:rsidR="007B103B">
        <w:rPr>
          <w:sz w:val="24"/>
          <w:szCs w:val="24"/>
        </w:rPr>
        <w:t>2</w:t>
      </w:r>
    </w:p>
    <w:p w14:paraId="5D4A49F2" w14:textId="58AA83EC" w:rsidR="0024096B" w:rsidRPr="00400702" w:rsidRDefault="00197638" w:rsidP="00481679">
      <w:pPr>
        <w:pStyle w:val="Nadpis1"/>
        <w:numPr>
          <w:ilvl w:val="0"/>
          <w:numId w:val="0"/>
        </w:numPr>
        <w:rPr>
          <w:b w:val="0"/>
          <w:sz w:val="20"/>
          <w:szCs w:val="20"/>
        </w:rPr>
      </w:pPr>
      <w:r w:rsidRPr="00400702">
        <w:rPr>
          <w:b w:val="0"/>
          <w:sz w:val="20"/>
          <w:szCs w:val="20"/>
        </w:rPr>
        <w:t>Přezkoumání hospodaření obce provedl Krajský úřad Pardubického kraje, finanční odbor, oddělení přezkoumání hospodaření d</w:t>
      </w:r>
      <w:r w:rsidR="00F52BD8">
        <w:rPr>
          <w:b w:val="0"/>
          <w:sz w:val="20"/>
          <w:szCs w:val="20"/>
        </w:rPr>
        <w:t xml:space="preserve">ne </w:t>
      </w:r>
      <w:proofErr w:type="gramStart"/>
      <w:r w:rsidR="007B103B">
        <w:rPr>
          <w:b w:val="0"/>
          <w:sz w:val="20"/>
          <w:szCs w:val="20"/>
        </w:rPr>
        <w:t>8.2.2023</w:t>
      </w:r>
      <w:r w:rsidR="00F52BD8">
        <w:rPr>
          <w:b w:val="0"/>
          <w:sz w:val="20"/>
          <w:szCs w:val="20"/>
        </w:rPr>
        <w:t xml:space="preserve"> </w:t>
      </w:r>
      <w:r w:rsidR="00F210A9">
        <w:rPr>
          <w:b w:val="0"/>
          <w:sz w:val="20"/>
          <w:szCs w:val="20"/>
        </w:rPr>
        <w:t xml:space="preserve"> –</w:t>
      </w:r>
      <w:proofErr w:type="gramEnd"/>
      <w:r w:rsidR="00F210A9">
        <w:rPr>
          <w:b w:val="0"/>
          <w:sz w:val="20"/>
          <w:szCs w:val="20"/>
        </w:rPr>
        <w:t xml:space="preserve"> příloha č. 4</w:t>
      </w:r>
      <w:r w:rsidRPr="00400702">
        <w:rPr>
          <w:b w:val="0"/>
          <w:sz w:val="20"/>
          <w:szCs w:val="20"/>
        </w:rPr>
        <w:t xml:space="preserve"> – Zpráva o výsledku pře</w:t>
      </w:r>
      <w:r w:rsidR="00F52BD8">
        <w:rPr>
          <w:b w:val="0"/>
          <w:sz w:val="20"/>
          <w:szCs w:val="20"/>
        </w:rPr>
        <w:t>zkoumání hospodaření za rok 20</w:t>
      </w:r>
      <w:r w:rsidR="006F1AEE">
        <w:rPr>
          <w:b w:val="0"/>
          <w:sz w:val="20"/>
          <w:szCs w:val="20"/>
        </w:rPr>
        <w:t>2</w:t>
      </w:r>
      <w:r w:rsidR="007B103B">
        <w:rPr>
          <w:b w:val="0"/>
          <w:sz w:val="20"/>
          <w:szCs w:val="20"/>
        </w:rPr>
        <w:t>2.</w:t>
      </w:r>
    </w:p>
    <w:p w14:paraId="0603B125" w14:textId="77777777" w:rsidR="0024096B" w:rsidRDefault="00197638">
      <w:pPr>
        <w:spacing w:after="86"/>
        <w:ind w:left="-5" w:right="0"/>
      </w:pPr>
      <w:r>
        <w:t>Přezkoumání bylo provedeno v souladu se zákonem č. 420/2004 Sb., o přezkoumání hospodaření územních samosprávních celků a dobrovolných svazků obcí.</w:t>
      </w:r>
    </w:p>
    <w:p w14:paraId="56AF7EF4" w14:textId="74A67B23" w:rsidR="0024096B" w:rsidRDefault="00197638">
      <w:pPr>
        <w:pStyle w:val="Nadpis1"/>
        <w:numPr>
          <w:ilvl w:val="0"/>
          <w:numId w:val="0"/>
        </w:numPr>
        <w:spacing w:after="120"/>
        <w:ind w:left="-5"/>
      </w:pPr>
      <w:r>
        <w:rPr>
          <w:b w:val="0"/>
        </w:rPr>
        <w:t xml:space="preserve">Závěr </w:t>
      </w:r>
      <w:proofErr w:type="gramStart"/>
      <w:r>
        <w:rPr>
          <w:b w:val="0"/>
        </w:rPr>
        <w:t xml:space="preserve">zprávy: </w:t>
      </w:r>
      <w:r>
        <w:t xml:space="preserve"> </w:t>
      </w:r>
      <w:r w:rsidR="001C6738">
        <w:t>nebyly</w:t>
      </w:r>
      <w:proofErr w:type="gramEnd"/>
      <w:r w:rsidR="001C6738">
        <w:t xml:space="preserve"> </w:t>
      </w:r>
      <w:r>
        <w:t>zjištěny chyby a nedostatky</w:t>
      </w:r>
    </w:p>
    <w:p w14:paraId="25A63E6B" w14:textId="6206E9FE" w:rsidR="0024096B" w:rsidRDefault="00400702">
      <w:pPr>
        <w:spacing w:after="220"/>
        <w:ind w:left="-5" w:right="0"/>
      </w:pPr>
      <w:proofErr w:type="gramStart"/>
      <w:r>
        <w:t>Sestavila:  Hana</w:t>
      </w:r>
      <w:proofErr w:type="gramEnd"/>
      <w:r>
        <w:t xml:space="preserve"> Jiroutová</w:t>
      </w:r>
      <w:r w:rsidR="00197638">
        <w:t xml:space="preserve">    </w:t>
      </w:r>
      <w:r w:rsidR="00F52BD8">
        <w:t xml:space="preserve">             Dne </w:t>
      </w:r>
      <w:r w:rsidR="007B103B">
        <w:t>13.2.2023</w:t>
      </w:r>
    </w:p>
    <w:p w14:paraId="75B5584C" w14:textId="77777777" w:rsidR="00400702" w:rsidRDefault="00400702">
      <w:pPr>
        <w:ind w:left="-5" w:right="0"/>
      </w:pPr>
    </w:p>
    <w:p w14:paraId="49095C1C" w14:textId="77777777" w:rsidR="0024096B" w:rsidRDefault="00197638">
      <w:pPr>
        <w:ind w:left="-5" w:right="0"/>
      </w:pPr>
      <w:r>
        <w:t>Přílohy:</w:t>
      </w:r>
    </w:p>
    <w:p w14:paraId="071F8BCC" w14:textId="7464D5B4" w:rsidR="0024096B" w:rsidRDefault="00343A63">
      <w:pPr>
        <w:numPr>
          <w:ilvl w:val="0"/>
          <w:numId w:val="2"/>
        </w:numPr>
        <w:ind w:right="0" w:hanging="222"/>
      </w:pPr>
      <w:r>
        <w:t>Výkaz Fin 2-</w:t>
      </w:r>
      <w:proofErr w:type="gramStart"/>
      <w:r>
        <w:t xml:space="preserve">12 </w:t>
      </w:r>
      <w:r w:rsidR="00197638">
        <w:t xml:space="preserve"> –</w:t>
      </w:r>
      <w:proofErr w:type="gramEnd"/>
      <w:r w:rsidR="00197638">
        <w:t xml:space="preserve"> výkaz pro hodnocení plnění rozpočtu územních samosprávních </w:t>
      </w:r>
      <w:proofErr w:type="spellStart"/>
      <w:r w:rsidR="00197638">
        <w:t>celků,regionálních</w:t>
      </w:r>
      <w:proofErr w:type="spellEnd"/>
      <w:r w:rsidR="00197638">
        <w:t xml:space="preserve"> rad a dobrovolných svazk</w:t>
      </w:r>
      <w:r w:rsidR="00400702">
        <w:t>ů obcí sestavený k  31. 12. 20</w:t>
      </w:r>
      <w:r w:rsidR="006F1AEE">
        <w:t>2</w:t>
      </w:r>
      <w:r w:rsidR="007B103B">
        <w:t>2</w:t>
      </w:r>
    </w:p>
    <w:p w14:paraId="6042BA9E" w14:textId="25A6DB01" w:rsidR="0024096B" w:rsidRDefault="00197638">
      <w:pPr>
        <w:numPr>
          <w:ilvl w:val="0"/>
          <w:numId w:val="2"/>
        </w:numPr>
        <w:ind w:right="0" w:hanging="222"/>
      </w:pPr>
      <w:r>
        <w:t>R</w:t>
      </w:r>
      <w:r w:rsidR="00400702">
        <w:t xml:space="preserve">ozvaha sestavená </w:t>
      </w:r>
      <w:proofErr w:type="gramStart"/>
      <w:r w:rsidR="00400702">
        <w:t>k  31.</w:t>
      </w:r>
      <w:proofErr w:type="gramEnd"/>
      <w:r w:rsidR="00400702">
        <w:t xml:space="preserve"> 12. 20</w:t>
      </w:r>
      <w:r w:rsidR="006F1AEE">
        <w:t>2</w:t>
      </w:r>
      <w:r w:rsidR="007B103B">
        <w:t>2</w:t>
      </w:r>
    </w:p>
    <w:p w14:paraId="7AFE315C" w14:textId="7E905150" w:rsidR="00400702" w:rsidRDefault="00197638" w:rsidP="00400702">
      <w:pPr>
        <w:numPr>
          <w:ilvl w:val="0"/>
          <w:numId w:val="2"/>
        </w:numPr>
        <w:ind w:right="0" w:hanging="222"/>
      </w:pPr>
      <w:r>
        <w:t>I</w:t>
      </w:r>
      <w:r w:rsidR="00400702">
        <w:t>nventarizační zpráva za rok 20</w:t>
      </w:r>
      <w:r w:rsidR="006F1AEE">
        <w:t>2</w:t>
      </w:r>
      <w:r w:rsidR="007B103B">
        <w:t>2</w:t>
      </w:r>
    </w:p>
    <w:p w14:paraId="04B8A131" w14:textId="02FAE2B3" w:rsidR="0024096B" w:rsidRDefault="00D744CC" w:rsidP="00D744CC">
      <w:pPr>
        <w:numPr>
          <w:ilvl w:val="0"/>
          <w:numId w:val="2"/>
        </w:numPr>
        <w:ind w:right="0" w:hanging="222"/>
      </w:pPr>
      <w:r>
        <w:t xml:space="preserve">Zpráva </w:t>
      </w:r>
      <w:r w:rsidR="00197638">
        <w:t>o výsledku přezkoum</w:t>
      </w:r>
      <w:r w:rsidR="00F52BD8">
        <w:t>ání hospodaření obce za rok 20</w:t>
      </w:r>
      <w:r w:rsidR="006F1AEE">
        <w:t>2</w:t>
      </w:r>
      <w:r w:rsidR="007B103B">
        <w:t>2</w:t>
      </w:r>
    </w:p>
    <w:p w14:paraId="3A0C9790" w14:textId="77777777" w:rsidR="0024096B" w:rsidRDefault="00D744CC">
      <w:pPr>
        <w:spacing w:after="220"/>
        <w:ind w:left="-5" w:right="0"/>
      </w:pPr>
      <w:r>
        <w:t xml:space="preserve">    Do</w:t>
      </w:r>
      <w:r w:rsidR="00197638">
        <w:t xml:space="preserve"> příloh je možné nahlédnout</w:t>
      </w:r>
      <w:r>
        <w:t xml:space="preserve"> na obecním úřadě v</w:t>
      </w:r>
      <w:r w:rsidR="00197638">
        <w:t xml:space="preserve"> úředních dne</w:t>
      </w:r>
      <w:r>
        <w:t>ch</w:t>
      </w:r>
      <w:r w:rsidR="00197638">
        <w:t xml:space="preserve"> obce.</w:t>
      </w:r>
    </w:p>
    <w:p w14:paraId="026666B9" w14:textId="77777777" w:rsidR="009601D2" w:rsidRDefault="009601D2" w:rsidP="009601D2">
      <w:pPr>
        <w:tabs>
          <w:tab w:val="center" w:pos="2148"/>
          <w:tab w:val="center" w:pos="5855"/>
        </w:tabs>
        <w:spacing w:after="226"/>
        <w:ind w:left="-15" w:right="0" w:firstLine="0"/>
        <w:jc w:val="left"/>
        <w:rPr>
          <w:b/>
        </w:rPr>
      </w:pPr>
    </w:p>
    <w:p w14:paraId="27C993A7" w14:textId="5A2CC3F5" w:rsidR="0024096B" w:rsidRDefault="00F52BD8" w:rsidP="009601D2">
      <w:pPr>
        <w:tabs>
          <w:tab w:val="center" w:pos="2148"/>
          <w:tab w:val="center" w:pos="5855"/>
        </w:tabs>
        <w:spacing w:after="226"/>
        <w:ind w:left="-15" w:right="0" w:firstLine="0"/>
        <w:jc w:val="left"/>
      </w:pPr>
      <w:proofErr w:type="gramStart"/>
      <w:r>
        <w:rPr>
          <w:b/>
        </w:rPr>
        <w:t xml:space="preserve">Vyvěšeno:  </w:t>
      </w:r>
      <w:r>
        <w:rPr>
          <w:b/>
        </w:rPr>
        <w:tab/>
      </w:r>
      <w:proofErr w:type="gramEnd"/>
      <w:r>
        <w:rPr>
          <w:b/>
        </w:rPr>
        <w:t xml:space="preserve">                                                          Sejmu</w:t>
      </w:r>
      <w:r w:rsidR="009601D2">
        <w:rPr>
          <w:b/>
        </w:rPr>
        <w:t>to:</w:t>
      </w:r>
    </w:p>
    <w:sectPr w:rsidR="0024096B">
      <w:pgSz w:w="11900" w:h="16840"/>
      <w:pgMar w:top="1425" w:right="1411" w:bottom="2410" w:left="1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C19FB" w14:textId="77777777" w:rsidR="0034236B" w:rsidRDefault="0034236B" w:rsidP="003E7ED1">
      <w:pPr>
        <w:spacing w:after="0" w:line="240" w:lineRule="auto"/>
      </w:pPr>
      <w:r>
        <w:separator/>
      </w:r>
    </w:p>
  </w:endnote>
  <w:endnote w:type="continuationSeparator" w:id="0">
    <w:p w14:paraId="22D09B19" w14:textId="77777777" w:rsidR="0034236B" w:rsidRDefault="0034236B" w:rsidP="003E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3B55D" w14:textId="77777777" w:rsidR="0034236B" w:rsidRDefault="0034236B" w:rsidP="003E7ED1">
      <w:pPr>
        <w:spacing w:after="0" w:line="240" w:lineRule="auto"/>
      </w:pPr>
      <w:r>
        <w:separator/>
      </w:r>
    </w:p>
  </w:footnote>
  <w:footnote w:type="continuationSeparator" w:id="0">
    <w:p w14:paraId="2EB85BE6" w14:textId="77777777" w:rsidR="0034236B" w:rsidRDefault="0034236B" w:rsidP="003E7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86882"/>
    <w:multiLevelType w:val="hybridMultilevel"/>
    <w:tmpl w:val="2A4895A6"/>
    <w:lvl w:ilvl="0" w:tplc="97E25C06">
      <w:start w:val="1"/>
      <w:numFmt w:val="decimal"/>
      <w:lvlText w:val="%1."/>
      <w:lvlJc w:val="left"/>
      <w:pPr>
        <w:ind w:left="22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CC76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C67B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BE2F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3E19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AEEB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625D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A2BE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C8A3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AD4EBF"/>
    <w:multiLevelType w:val="hybridMultilevel"/>
    <w:tmpl w:val="77AA373E"/>
    <w:lvl w:ilvl="0" w:tplc="939A08AC">
      <w:start w:val="5"/>
      <w:numFmt w:val="decimal"/>
      <w:pStyle w:val="Nadpis1"/>
      <w:lvlText w:val="%1)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2E286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53EDF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B9CC2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AB246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74064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A9631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88EF6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970D3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C341C8"/>
    <w:multiLevelType w:val="hybridMultilevel"/>
    <w:tmpl w:val="9058E694"/>
    <w:lvl w:ilvl="0" w:tplc="3C1C501A">
      <w:start w:val="1"/>
      <w:numFmt w:val="decimal"/>
      <w:lvlText w:val="%1)"/>
      <w:lvlJc w:val="left"/>
      <w:pPr>
        <w:ind w:left="232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4F1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349F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AC25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B09B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6C8FD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5298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22EB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5C2C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D87E48"/>
    <w:multiLevelType w:val="hybridMultilevel"/>
    <w:tmpl w:val="AD52C85A"/>
    <w:lvl w:ilvl="0" w:tplc="C4E89DAA">
      <w:start w:val="5"/>
      <w:numFmt w:val="decimal"/>
      <w:lvlText w:val="%1)"/>
      <w:lvlJc w:val="left"/>
      <w:pPr>
        <w:ind w:left="355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num w:numId="1" w16cid:durableId="2041079954">
    <w:abstractNumId w:val="2"/>
  </w:num>
  <w:num w:numId="2" w16cid:durableId="1760980980">
    <w:abstractNumId w:val="0"/>
  </w:num>
  <w:num w:numId="3" w16cid:durableId="1719627972">
    <w:abstractNumId w:val="1"/>
  </w:num>
  <w:num w:numId="4" w16cid:durableId="15540058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96B"/>
    <w:rsid w:val="00004BFE"/>
    <w:rsid w:val="00132083"/>
    <w:rsid w:val="00143709"/>
    <w:rsid w:val="001458FC"/>
    <w:rsid w:val="0016298E"/>
    <w:rsid w:val="00197638"/>
    <w:rsid w:val="001A4CFC"/>
    <w:rsid w:val="001C6738"/>
    <w:rsid w:val="00224495"/>
    <w:rsid w:val="0024096B"/>
    <w:rsid w:val="0027498B"/>
    <w:rsid w:val="00294FAF"/>
    <w:rsid w:val="002A52EC"/>
    <w:rsid w:val="00322032"/>
    <w:rsid w:val="0034236B"/>
    <w:rsid w:val="00343A63"/>
    <w:rsid w:val="00384B3E"/>
    <w:rsid w:val="003A29E8"/>
    <w:rsid w:val="003B79D1"/>
    <w:rsid w:val="003D42CA"/>
    <w:rsid w:val="003E7A3A"/>
    <w:rsid w:val="003E7ED1"/>
    <w:rsid w:val="00400702"/>
    <w:rsid w:val="0040572F"/>
    <w:rsid w:val="00481679"/>
    <w:rsid w:val="004D0535"/>
    <w:rsid w:val="004F6366"/>
    <w:rsid w:val="00505923"/>
    <w:rsid w:val="00513346"/>
    <w:rsid w:val="00555A97"/>
    <w:rsid w:val="00584EC1"/>
    <w:rsid w:val="00586C03"/>
    <w:rsid w:val="00667DC1"/>
    <w:rsid w:val="00697E73"/>
    <w:rsid w:val="006D65FE"/>
    <w:rsid w:val="006F1AEE"/>
    <w:rsid w:val="007313EE"/>
    <w:rsid w:val="00771417"/>
    <w:rsid w:val="007B103B"/>
    <w:rsid w:val="00836ACD"/>
    <w:rsid w:val="009601D2"/>
    <w:rsid w:val="009D257C"/>
    <w:rsid w:val="00A15A29"/>
    <w:rsid w:val="00AC22EA"/>
    <w:rsid w:val="00AF6DB6"/>
    <w:rsid w:val="00B174CD"/>
    <w:rsid w:val="00B61659"/>
    <w:rsid w:val="00C50DCA"/>
    <w:rsid w:val="00C87397"/>
    <w:rsid w:val="00CD2B47"/>
    <w:rsid w:val="00D744CC"/>
    <w:rsid w:val="00D96BFD"/>
    <w:rsid w:val="00DB75FD"/>
    <w:rsid w:val="00DE30AA"/>
    <w:rsid w:val="00EC7EEB"/>
    <w:rsid w:val="00EF4B09"/>
    <w:rsid w:val="00F210A9"/>
    <w:rsid w:val="00F27A58"/>
    <w:rsid w:val="00F52BD8"/>
    <w:rsid w:val="00FD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BC77"/>
  <w15:docId w15:val="{E26672AD-3270-4708-AB20-F8F41A60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50" w:lineRule="auto"/>
      <w:ind w:left="10" w:right="13" w:hanging="10"/>
      <w:jc w:val="both"/>
    </w:pPr>
    <w:rPr>
      <w:rFonts w:ascii="Arial" w:eastAsia="Arial" w:hAnsi="Arial" w:cs="Arial"/>
      <w:color w:val="00000A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3"/>
      </w:numPr>
      <w:spacing w:after="0" w:line="249" w:lineRule="auto"/>
      <w:ind w:left="10" w:hanging="10"/>
      <w:outlineLvl w:val="0"/>
    </w:pPr>
    <w:rPr>
      <w:rFonts w:ascii="Arial" w:eastAsia="Arial" w:hAnsi="Arial" w:cs="Arial"/>
      <w:b/>
      <w:color w:val="00000A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A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E7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7ED1"/>
    <w:rPr>
      <w:rFonts w:ascii="Arial" w:eastAsia="Arial" w:hAnsi="Arial" w:cs="Arial"/>
      <w:color w:val="00000A"/>
      <w:sz w:val="20"/>
    </w:rPr>
  </w:style>
  <w:style w:type="paragraph" w:styleId="Zpat">
    <w:name w:val="footer"/>
    <w:basedOn w:val="Normln"/>
    <w:link w:val="ZpatChar"/>
    <w:uiPriority w:val="99"/>
    <w:unhideWhenUsed/>
    <w:rsid w:val="003E7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7ED1"/>
    <w:rPr>
      <w:rFonts w:ascii="Arial" w:eastAsia="Arial" w:hAnsi="Arial" w:cs="Arial"/>
      <w:color w:val="00000A"/>
      <w:sz w:val="20"/>
    </w:rPr>
  </w:style>
  <w:style w:type="paragraph" w:styleId="Odstavecseseznamem">
    <w:name w:val="List Paragraph"/>
    <w:basedOn w:val="Normln"/>
    <w:uiPriority w:val="34"/>
    <w:qFormat/>
    <w:rsid w:val="00697E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2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BD8"/>
    <w:rPr>
      <w:rFonts w:ascii="Segoe UI" w:eastAsia="Arial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BC34D-A5E8-4B72-BE7C-71E88ECB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735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cp:lastModifiedBy>Starosta Přestavlky</cp:lastModifiedBy>
  <cp:revision>2</cp:revision>
  <cp:lastPrinted>2023-02-14T14:39:00Z</cp:lastPrinted>
  <dcterms:created xsi:type="dcterms:W3CDTF">2023-02-14T14:45:00Z</dcterms:created>
  <dcterms:modified xsi:type="dcterms:W3CDTF">2023-02-14T14:45:00Z</dcterms:modified>
</cp:coreProperties>
</file>